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D3C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136033217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7A3779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SBNBxMwIAAF4EAAAOAAAAZHJzL2Uyb0RvYy54bWytVNtu&#10;3CAQfa/Uf0C8N/Y6cS5WvFGaKFWl3qSkH8BivEYBhg7s2unXd8BOukpf8lA/oBmGOcycOfjyarKG&#10;7RUGDa7lq6OSM+UkdNptW/7z4e7DOWchCtcJA061/EkFfrV+/+5y9I2qYADTKWQE4kIz+pYPMfqm&#10;KIIclBXhCLxyFOwBrYjk4rboUIyEbk1RleVpMQJ2HkGqEGj3dg7yBRHfAgh9r6W6BbmzysUZFZUR&#10;kVoKg/aBr3O1fa9k/N73QUVmWk6dxrzSJWRv0lqsL0WzReEHLZcSxFtKeNWTFdrRpS9QtyIKtkP9&#10;D5TVEiFAH48k2GJuJDNCXazKV9zcD8Kr3AtRHfwL6eH/wcpv+x/IdEdKOD4tj4+r1VnFmROWJv+g&#10;HkN0msHjXiOrElejDw2l3HtKitNHmCgv9x38F5CPgTm4GYTbqmtEGAclOqp1lTKLg9QZJySQzfgV&#10;OrpL7CJkoKlHm4gkahih05yeXuakpsgkbZ7VdbmqOZMUIvu0znMsRPOc7DHETwosS0bLkWSQwcX+&#10;S4ipGNE8H0l3BTC6u9PGZAe3mxuDbC9IMnf5y/W/OmYcG1t+UVd1RnaQ8rOarI70QIy2LT8v07ek&#10;G7ewkBqfKYjTZlpY3UD3RHwgzBKlB0rGAPibs5Hk2fLwaydQcWY+O+L0YnVykvScnZP6rCIHDyOb&#10;w4hwkqBaHjmbzZuY30Dq18E1cd/rzEsa0lzJUivJLtO1PJGk60M/n/r7W1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SBNBxMwIAAF4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7A3779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13A42">
      <w:pPr>
        <w:rPr>
          <w:rFonts w:ascii="Times New Roman" w:hAnsi="Times New Roman" w:cs="Times New Roman"/>
          <w:sz w:val="24"/>
          <w:szCs w:val="24"/>
        </w:rPr>
      </w:pPr>
    </w:p>
    <w:p w14:paraId="2464B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0"/>
                <wp:wrapSquare wrapText="bothSides"/>
                <wp:docPr id="184242013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F68D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DB238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79275C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761E56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4E710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2F701A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7AA31B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85pt;margin-top:21.5pt;height:107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RPULqtkAAAAK&#10;AQAADwAAAGRycy9kb3ducmV2LnhtbE2Py07DMBBF90j8gzVIbFDrtKlrSDOpBBKIbR8fMEncJGps&#10;R7HbtH/PsILlaI7uPTff3mwvrmYMnXcIi3kCwrjK151rEI6Hz9kriBDJ1dR7ZxDuJsC2eHzIKav9&#10;5Hbmuo+N4BAXMkJoYxwyKUPVGkth7gfj+Hfyo6XI59jIeqSJw20vl0mylpY6xw0tDeajNdV5f7EI&#10;p+/pRb1N5Vc86t1q/U6dLv0d8flpkWxARHOLfzD86rM6FOxU+ourg+gRZlppRhFWKW9iIFVpCqJE&#10;WCqtQBa5/D+h+AFQSwMEFAAAAAgAh07iQOVEc6I1AgAAYAQAAA4AAABkcnMvZTJvRG9jLnhtbK1U&#10;TW8bIRC9V+p/QNzrtTd2nFhZR2kiV5XSDynpD8As60UBhg7Yu+6v78BuUje95NA9IIZhHu89hr26&#10;7q1hB4VBg6v4bDLlTDkJtXa7iv943Hy44CxE4WphwKmKH1Xg1+v37646v1IltGBqhYxAXFh1vuJt&#10;jH5VFEG2yoowAa8cJRtAKyKFuCtqFB2hW1OU0+l50QHWHkGqEGj1bkjyERHfAghNo6W6A7m3ysUB&#10;FZURkSSFVvvA15lt0ygZvzVNUJGZipPSmEc6hObbNBbrK7HaofCtliMF8RYKrzRZoR0d+gJ1J6Jg&#10;e9T/QFktEQI0cSLBFoOQ7AipmE1fefPQCq+yFrI6+BfTw/+DlV8P35HpmjrhYl7OicRZyZkTlm7+&#10;UT2F6DSDp4NGNktedT6sqOTBU1HsP0JPdVl38PcgnwJzcNsKt1M3iNC1StTENVcWJ6UDTkgg2+4L&#10;1HSW2EfIQH2DNhlJ1jBCp3s6vtyT6iOTtFguy/lsQSlJudnZeTldLhK7Qqyeyz2G+EmBZWlScaRG&#10;yPDicB/isPV5SzotgNH1RhuTA9xtbw2yg6Cm2eRvRP9rm3Gsq/jlolxkZAepPveT1ZGeiNG24hfT&#10;9I3lxhHH5EOSPpgQ+20/+rqF+kiOIAxNSk+UJi3gL846atCKh597gYoz89mRq5ez+Tx1dA7mi2VJ&#10;AZ5mtqcZ4SRBVTxyNkxvY34FSa+DG3K/0dmXRG9gMnKlxsvOjo8kdfZpnHf9+TG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E9Quq2QAAAAoBAAAPAAAAAAAAAAEAIAAAACIAAABkcnMvZG93bnJl&#10;di54bWxQSwECFAAUAAAACACHTuJA5URzojUCAABgBAAADgAAAAAAAAABACAAAAAo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F68D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DB238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79275C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761E56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4E710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2F701A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7AA31B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B98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467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48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01E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093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4FA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98B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74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EBE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024-02/23-02/92</w:t>
      </w:r>
    </w:p>
    <w:p w14:paraId="499BA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2178-2-03-23-1</w:t>
      </w:r>
    </w:p>
    <w:p w14:paraId="746AE5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18. prosinca 2023. godine</w:t>
      </w:r>
    </w:p>
    <w:p w14:paraId="43F1AD58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2993DBEB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4B876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24728E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16. sjednica Općinskog vijeća općine Bebrina</w:t>
      </w:r>
    </w:p>
    <w:p w14:paraId="59E45CB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28C6E740">
      <w:pPr>
        <w:spacing w:after="0" w:line="240" w:lineRule="auto"/>
        <w:ind w:left="177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AA70DE">
      <w:pPr>
        <w:spacing w:after="0" w:line="240" w:lineRule="auto"/>
        <w:ind w:left="177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813E5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temelju članka 104. Poslovnika o radu Općinskog vijeća općine Bebrina („Službeni vjesnik Brodsko-posavske županije“ broj 5/2018 i 6/2021) sazivam 16. sjednicu Općinskog vijeća dana </w:t>
      </w:r>
    </w:p>
    <w:p w14:paraId="2E9880B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1A250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20.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prosinca 2023. godine (srijeda) s početkom u 19,00 sati u</w:t>
      </w:r>
    </w:p>
    <w:p w14:paraId="2B3FDD7E">
      <w:pPr>
        <w:pStyle w:val="5"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u prostorijama</w:t>
      </w:r>
      <w:r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b/>
          <w:i/>
          <w:szCs w:val="24"/>
          <w:lang w:val="hr-HR"/>
        </w:rPr>
        <w:t>„Stare Općine“ na adresi Bebrina 81.</w:t>
      </w:r>
    </w:p>
    <w:p w14:paraId="751C73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ED8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7A363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3F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F7B36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hr-H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r-HR"/>
        </w:rPr>
        <w:t>DNEVNI  RED</w:t>
      </w:r>
    </w:p>
    <w:p w14:paraId="580CB20B">
      <w:pPr>
        <w:spacing w:after="0" w:line="240" w:lineRule="auto"/>
        <w:ind w:left="3192"/>
        <w:jc w:val="both"/>
        <w:rPr>
          <w:rFonts w:ascii="Times New Roman" w:hAnsi="Times New Roman" w:cs="Times New Roman"/>
          <w:sz w:val="24"/>
          <w:szCs w:val="24"/>
        </w:rPr>
      </w:pPr>
    </w:p>
    <w:p w14:paraId="5AC712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090828"/>
      <w:r>
        <w:rPr>
          <w:rFonts w:ascii="Times New Roman" w:hAnsi="Times New Roman" w:cs="Times New Roman"/>
          <w:sz w:val="24"/>
          <w:szCs w:val="24"/>
        </w:rPr>
        <w:t>Prijedlog Odluke o izradi</w:t>
      </w:r>
      <w:r>
        <w:rPr>
          <w:rFonts w:ascii="Times New Roman" w:hAnsi="Times New Roman" w:cs="Times New Roman"/>
          <w:bCs/>
          <w:sz w:val="24"/>
          <w:szCs w:val="24"/>
        </w:rPr>
        <w:t xml:space="preserve"> III. IZMJENA I DOPUNA PROSTORNOG PLANA UREĐENJA OPĆINE BEBRINA</w:t>
      </w:r>
    </w:p>
    <w:bookmarkEnd w:id="0"/>
    <w:p w14:paraId="0014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44EE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2DC4899B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7DFB9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0CCC0FD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2C9009F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B881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E1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</w:p>
    <w:p w14:paraId="314ACEC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D21FE0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5F579A7B">
      <w:pPr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851" w:right="1418" w:bottom="851" w:left="1418" w:header="1276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">
    <w:nsid w:val="52E034DD"/>
    <w:multiLevelType w:val="multilevel"/>
    <w:tmpl w:val="52E034D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732" w:hanging="360"/>
      </w:pPr>
    </w:lvl>
    <w:lvl w:ilvl="2" w:tentative="0">
      <w:start w:val="1"/>
      <w:numFmt w:val="lowerRoman"/>
      <w:lvlText w:val="%3."/>
      <w:lvlJc w:val="right"/>
      <w:pPr>
        <w:ind w:left="1452" w:hanging="180"/>
      </w:pPr>
    </w:lvl>
    <w:lvl w:ilvl="3" w:tentative="0">
      <w:start w:val="1"/>
      <w:numFmt w:val="decimal"/>
      <w:lvlText w:val="%4."/>
      <w:lvlJc w:val="left"/>
      <w:pPr>
        <w:ind w:left="2172" w:hanging="360"/>
      </w:pPr>
    </w:lvl>
    <w:lvl w:ilvl="4" w:tentative="0">
      <w:start w:val="1"/>
      <w:numFmt w:val="lowerLetter"/>
      <w:lvlText w:val="%5."/>
      <w:lvlJc w:val="left"/>
      <w:pPr>
        <w:ind w:left="2892" w:hanging="360"/>
      </w:pPr>
    </w:lvl>
    <w:lvl w:ilvl="5" w:tentative="0">
      <w:start w:val="1"/>
      <w:numFmt w:val="lowerRoman"/>
      <w:lvlText w:val="%6."/>
      <w:lvlJc w:val="right"/>
      <w:pPr>
        <w:ind w:left="3612" w:hanging="180"/>
      </w:pPr>
    </w:lvl>
    <w:lvl w:ilvl="6" w:tentative="0">
      <w:start w:val="1"/>
      <w:numFmt w:val="decimal"/>
      <w:lvlText w:val="%7."/>
      <w:lvlJc w:val="left"/>
      <w:pPr>
        <w:ind w:left="4332" w:hanging="360"/>
      </w:pPr>
    </w:lvl>
    <w:lvl w:ilvl="7" w:tentative="0">
      <w:start w:val="1"/>
      <w:numFmt w:val="lowerLetter"/>
      <w:lvlText w:val="%8."/>
      <w:lvlJc w:val="left"/>
      <w:pPr>
        <w:ind w:left="5052" w:hanging="360"/>
      </w:pPr>
    </w:lvl>
    <w:lvl w:ilvl="8" w:tentative="0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016C6"/>
    <w:rsid w:val="0001162B"/>
    <w:rsid w:val="00050902"/>
    <w:rsid w:val="000759E3"/>
    <w:rsid w:val="000A48E3"/>
    <w:rsid w:val="000C67B0"/>
    <w:rsid w:val="001022D1"/>
    <w:rsid w:val="00116744"/>
    <w:rsid w:val="00131168"/>
    <w:rsid w:val="001443E5"/>
    <w:rsid w:val="00154C32"/>
    <w:rsid w:val="001933B8"/>
    <w:rsid w:val="001A4F6D"/>
    <w:rsid w:val="001A63BE"/>
    <w:rsid w:val="001B10EC"/>
    <w:rsid w:val="001B4370"/>
    <w:rsid w:val="00212B01"/>
    <w:rsid w:val="002450BA"/>
    <w:rsid w:val="0025726C"/>
    <w:rsid w:val="0027476C"/>
    <w:rsid w:val="002909EA"/>
    <w:rsid w:val="002D3BC6"/>
    <w:rsid w:val="002F45AC"/>
    <w:rsid w:val="00337D4F"/>
    <w:rsid w:val="00434B58"/>
    <w:rsid w:val="00437104"/>
    <w:rsid w:val="00467ABF"/>
    <w:rsid w:val="00495F4D"/>
    <w:rsid w:val="004C67CD"/>
    <w:rsid w:val="00544AE0"/>
    <w:rsid w:val="005667E2"/>
    <w:rsid w:val="00585B65"/>
    <w:rsid w:val="005A61D0"/>
    <w:rsid w:val="005C2934"/>
    <w:rsid w:val="005C2ABC"/>
    <w:rsid w:val="00656442"/>
    <w:rsid w:val="00657859"/>
    <w:rsid w:val="00663AB0"/>
    <w:rsid w:val="00680125"/>
    <w:rsid w:val="006B36CB"/>
    <w:rsid w:val="006D2D46"/>
    <w:rsid w:val="00762FC1"/>
    <w:rsid w:val="0078123F"/>
    <w:rsid w:val="007F07C9"/>
    <w:rsid w:val="0082314E"/>
    <w:rsid w:val="008D44E6"/>
    <w:rsid w:val="008F6592"/>
    <w:rsid w:val="00916A54"/>
    <w:rsid w:val="009512FE"/>
    <w:rsid w:val="009535AD"/>
    <w:rsid w:val="00961701"/>
    <w:rsid w:val="00962EEB"/>
    <w:rsid w:val="00965273"/>
    <w:rsid w:val="009947C6"/>
    <w:rsid w:val="009E218A"/>
    <w:rsid w:val="009E7070"/>
    <w:rsid w:val="00A116D8"/>
    <w:rsid w:val="00A514B4"/>
    <w:rsid w:val="00A74F54"/>
    <w:rsid w:val="00A832E9"/>
    <w:rsid w:val="00A95FE3"/>
    <w:rsid w:val="00AA2501"/>
    <w:rsid w:val="00AC2EB9"/>
    <w:rsid w:val="00B06B9D"/>
    <w:rsid w:val="00B3208A"/>
    <w:rsid w:val="00B3521C"/>
    <w:rsid w:val="00B665E6"/>
    <w:rsid w:val="00B933E8"/>
    <w:rsid w:val="00BA7CC7"/>
    <w:rsid w:val="00BE3315"/>
    <w:rsid w:val="00C501E5"/>
    <w:rsid w:val="00C81414"/>
    <w:rsid w:val="00D51484"/>
    <w:rsid w:val="00D605FB"/>
    <w:rsid w:val="00D877EB"/>
    <w:rsid w:val="00D93A78"/>
    <w:rsid w:val="00DF64BF"/>
    <w:rsid w:val="00E14F1E"/>
    <w:rsid w:val="00E46316"/>
    <w:rsid w:val="00E52A48"/>
    <w:rsid w:val="00E81D1D"/>
    <w:rsid w:val="00E85623"/>
    <w:rsid w:val="00E873FF"/>
    <w:rsid w:val="00EC4246"/>
    <w:rsid w:val="00F95B30"/>
    <w:rsid w:val="00FA5B1F"/>
    <w:rsid w:val="00FA68BA"/>
    <w:rsid w:val="00FD21F8"/>
    <w:rsid w:val="32451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2"/>
    <w:semiHidden/>
    <w:unhideWhenUsed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6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Zaglavlje Char"/>
    <w:basedOn w:val="2"/>
    <w:link w:val="7"/>
    <w:uiPriority w:val="99"/>
  </w:style>
  <w:style w:type="character" w:customStyle="1" w:styleId="9">
    <w:name w:val="Podnožje Char"/>
    <w:basedOn w:val="2"/>
    <w:link w:val="6"/>
    <w:uiPriority w:val="99"/>
  </w:style>
  <w:style w:type="character" w:customStyle="1" w:styleId="10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ijelo teksta Char"/>
    <w:basedOn w:val="2"/>
    <w:link w:val="5"/>
    <w:semiHidden/>
    <w:uiPriority w:val="0"/>
    <w:rPr>
      <w:rFonts w:ascii="Arial" w:hAnsi="Arial" w:eastAsia="Times New Roman" w:cs="Times New Roman"/>
      <w:sz w:val="24"/>
      <w:szCs w:val="20"/>
      <w:lang w:val="en-GB"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678</Characters>
  <Lines>5</Lines>
  <Paragraphs>1</Paragraphs>
  <TotalTime>51</TotalTime>
  <ScaleCrop>false</ScaleCrop>
  <LinksUpToDate>false</LinksUpToDate>
  <CharactersWithSpaces>795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2023-12-18T11:19:00Z</dcterms:created>
  <dc:creator>Municipal d.o.o.</dc:creator>
  <cp:lastModifiedBy>proce</cp:lastModifiedBy>
  <cp:lastPrinted>2023-12-18T14:24:00Z</cp:lastPrinted>
  <dcterms:modified xsi:type="dcterms:W3CDTF">2025-11-07T13:04:55Z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02D2B532640D4D7AB0E8E41ACB265328_12</vt:lpwstr>
  </property>
</Properties>
</file>