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8D3C6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0" b="0"/>
                <wp:wrapSquare wrapText="bothSides"/>
                <wp:docPr id="136033217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7A3779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qQwr7XAAAACQEAAA8AAAAAAAAAAQAgAAAAIgAAAGRycy9kb3ducmV2Lnht&#10;bFBLAQIUABQAAAAIAIdO4kDSBNBxMwIAAF4EAAAOAAAAAAAAAAEAIAAAACY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57A3779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413A42">
      <w:pPr>
        <w:rPr>
          <w:rFonts w:ascii="Times New Roman" w:hAnsi="Times New Roman" w:cs="Times New Roman"/>
          <w:sz w:val="24"/>
          <w:szCs w:val="24"/>
        </w:rPr>
      </w:pPr>
    </w:p>
    <w:p w14:paraId="2464BB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-481330</wp:posOffset>
                </wp:positionH>
                <wp:positionV relativeFrom="paragraph">
                  <wp:posOffset>268605</wp:posOffset>
                </wp:positionV>
                <wp:extent cx="2724150" cy="1181100"/>
                <wp:effectExtent l="0" t="0" r="0" b="0"/>
                <wp:wrapSquare wrapText="bothSides"/>
                <wp:docPr id="184242013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F68D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DB238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79275C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761E56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4E710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Bebrina,</w:t>
                            </w:r>
                          </w:p>
                          <w:p w14:paraId="2F701A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7AA31B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" o:spid="_x0000_s1026" o:spt="202" type="#_x0000_t202" style="position:absolute;left:0pt;margin-left:-37.9pt;margin-top:21.15pt;height:93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LMVNNkAAAAKAQAADwAAAAAAAAABACAAAAAiAAAAZHJzL2Rvd25y&#10;ZXYueG1sUEsBAhQAFAAAAAgAh07iQNajvI42AgAAYAQAAA4AAAAAAAAAAQAgAAAAKA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F68D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DB238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79275C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761E56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4E710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Bebrina,</w:t>
                      </w:r>
                    </w:p>
                    <w:p w14:paraId="2F701A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7AA31B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8B98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7467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48C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01E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8093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4FA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74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BEBE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024-02/24-02/3</w:t>
      </w:r>
    </w:p>
    <w:p w14:paraId="499BA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2178-2-03-24-1</w:t>
      </w:r>
    </w:p>
    <w:p w14:paraId="746AE5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Bebrina, 07. ožujka 2024. godine</w:t>
      </w:r>
    </w:p>
    <w:p w14:paraId="43F1AD58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</w:t>
      </w:r>
    </w:p>
    <w:p w14:paraId="2993DBEB">
      <w:pPr>
        <w:spacing w:after="0" w:line="240" w:lineRule="auto"/>
        <w:ind w:left="46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Općinskom načelniku  </w:t>
      </w:r>
    </w:p>
    <w:p w14:paraId="4B8766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24728E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17. sjednica Općinskog vijeća općine Bebrina</w:t>
      </w:r>
    </w:p>
    <w:p w14:paraId="59E45CB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poziv, dostavlja se</w:t>
      </w:r>
    </w:p>
    <w:p w14:paraId="6CAA70D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9880B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 temelju članka 104. Poslovnika o radu Općinskog vijeća općine Bebrina („Službeni vjesnik Brodsko-posavske županije“ broj 5/2018 i 6/2021) sazivam 17. sjednicu Općinskog vijeća dana </w:t>
      </w:r>
    </w:p>
    <w:p w14:paraId="71A250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15.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ožujka 2024. godine (petak) s početkom u 19,00 sati u</w:t>
      </w:r>
    </w:p>
    <w:p w14:paraId="2B3FDD7E">
      <w:pPr>
        <w:pStyle w:val="5"/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b/>
          <w:i/>
          <w:szCs w:val="24"/>
          <w:lang w:val="hr-HR"/>
        </w:rPr>
        <w:t>u prostorijama</w:t>
      </w:r>
      <w:r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b/>
          <w:i/>
          <w:szCs w:val="24"/>
          <w:lang w:val="hr-HR"/>
        </w:rPr>
        <w:t>„Stare Općine“ na adresi Bebrina 81.</w:t>
      </w:r>
    </w:p>
    <w:p w14:paraId="751C73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ED8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7B83F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CB20B"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hr-H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r-HR"/>
        </w:rPr>
        <w:t>DNEVNI  RED</w:t>
      </w:r>
    </w:p>
    <w:p w14:paraId="5608CDA0">
      <w:pPr>
        <w:pStyle w:val="11"/>
        <w:numPr>
          <w:ilvl w:val="4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sa 15.sjednice Vijeća</w:t>
      </w:r>
    </w:p>
    <w:p w14:paraId="354697BE">
      <w:pPr>
        <w:pStyle w:val="11"/>
        <w:numPr>
          <w:ilvl w:val="4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sa 16.sjednice Vijeća</w:t>
      </w:r>
    </w:p>
    <w:p w14:paraId="6ED1FED4">
      <w:pPr>
        <w:pStyle w:val="11"/>
        <w:spacing w:after="0" w:line="240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</w:p>
    <w:p w14:paraId="098CFCF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090828"/>
      <w:r>
        <w:rPr>
          <w:rFonts w:ascii="Times New Roman" w:hAnsi="Times New Roman" w:cs="Times New Roman"/>
          <w:sz w:val="24"/>
          <w:szCs w:val="24"/>
        </w:rPr>
        <w:t>Aktualni sat</w:t>
      </w:r>
    </w:p>
    <w:p w14:paraId="71E460DB">
      <w:pPr>
        <w:pStyle w:val="11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Odluke o kapitalnom ulaganju u infrastrukturu i opremu na k.č.br. 522 u k.o. Banovci</w:t>
      </w:r>
      <w:r>
        <w:rPr>
          <w:b/>
        </w:rPr>
        <w:t xml:space="preserve"> </w:t>
      </w:r>
    </w:p>
    <w:p w14:paraId="6AEB8849">
      <w:pPr>
        <w:pStyle w:val="11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Odluke o kapitalnom ulaganju u infrastrukturu (Izgradnja objekta javne i društvene namjene)  </w:t>
      </w:r>
    </w:p>
    <w:p w14:paraId="21CC8A2D">
      <w:pPr>
        <w:pStyle w:val="11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odluke o davanju suglasnosti za projekt Rekonstrukcija ceste Travnjak u naselju Zbjeg</w:t>
      </w:r>
    </w:p>
    <w:p w14:paraId="393F453D">
      <w:pPr>
        <w:pStyle w:val="11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Odluke o dodjeli sredstava pomoći za hitnu sanaciju štete na stambenim objektima nužnim za život nastale uslijed jakog olujnog nevremena od 19. i 21. srpnja 2023. godine</w:t>
      </w:r>
    </w:p>
    <w:p w14:paraId="7374D804">
      <w:pPr>
        <w:pStyle w:val="11"/>
        <w:numPr>
          <w:ilvl w:val="0"/>
          <w:numId w:val="2"/>
        </w:numPr>
        <w:spacing w:after="0" w:line="240" w:lineRule="auto"/>
        <w:ind w:left="357" w:hanging="35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Prijedlog Odluke o usvajanju Izvješća </w:t>
      </w:r>
      <w:bookmarkStart w:id="1" w:name="_Hlk532450584"/>
      <w:r>
        <w:rPr>
          <w:rFonts w:ascii="Times New Roman" w:hAnsi="Times New Roman" w:cs="Times New Roman"/>
          <w:sz w:val="24"/>
          <w:szCs w:val="24"/>
        </w:rPr>
        <w:t xml:space="preserve">o ostvarivanju programa korištenja sredstava ostvarenih od zakupa, prodaje, prodaje izravnom pogodbom, privremenog korištenja i davanja na korištenje izravnom pogodbom </w:t>
      </w:r>
      <w:r>
        <w:rPr>
          <w:rFonts w:ascii="Times New Roman" w:hAnsi="Times New Roman" w:cs="Times New Roman"/>
          <w:color w:val="000000"/>
          <w:sz w:val="24"/>
          <w:szCs w:val="24"/>
        </w:rPr>
        <w:t>na po</w:t>
      </w:r>
      <w:r>
        <w:rPr>
          <w:rFonts w:ascii="Times New Roman" w:hAnsi="Times New Roman" w:cs="Times New Roman"/>
          <w:sz w:val="24"/>
          <w:szCs w:val="24"/>
        </w:rPr>
        <w:t>dručju Općine Bebrina za 2023. godinu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893355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usvajanju Izvješća o radu Općinskog načelnika za razdoblje 01.07.-31.12.2023.godine</w:t>
      </w:r>
    </w:p>
    <w:p w14:paraId="00140600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Različito.</w:t>
      </w:r>
      <w:bookmarkEnd w:id="0"/>
    </w:p>
    <w:p w14:paraId="6C344EE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14:paraId="2DC4899B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0CCC0FD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Mijo Belegić, ing.</w:t>
      </w:r>
    </w:p>
    <w:p w14:paraId="2C9009FA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0B881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E1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</w:t>
      </w:r>
    </w:p>
    <w:p w14:paraId="314ACEC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Naslovu</w:t>
      </w:r>
    </w:p>
    <w:p w14:paraId="4D21FE0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5F579A7B">
      <w:pPr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851" w:right="1418" w:bottom="851" w:left="1418" w:header="1276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03127"/>
    <w:multiLevelType w:val="multilevel"/>
    <w:tmpl w:val="31803127"/>
    <w:lvl w:ilvl="0" w:tentative="0">
      <w:start w:val="0"/>
      <w:numFmt w:val="bullet"/>
      <w:lvlText w:val="-"/>
      <w:lvlJc w:val="left"/>
      <w:pPr>
        <w:ind w:left="1776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">
    <w:nsid w:val="52E034DD"/>
    <w:multiLevelType w:val="multilevel"/>
    <w:tmpl w:val="52E034D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732" w:hanging="360"/>
      </w:pPr>
    </w:lvl>
    <w:lvl w:ilvl="2" w:tentative="0">
      <w:start w:val="1"/>
      <w:numFmt w:val="lowerRoman"/>
      <w:lvlText w:val="%3."/>
      <w:lvlJc w:val="right"/>
      <w:pPr>
        <w:ind w:left="1452" w:hanging="180"/>
      </w:pPr>
    </w:lvl>
    <w:lvl w:ilvl="3" w:tentative="0">
      <w:start w:val="1"/>
      <w:numFmt w:val="decimal"/>
      <w:lvlText w:val="%4."/>
      <w:lvlJc w:val="left"/>
      <w:pPr>
        <w:ind w:left="2172" w:hanging="360"/>
      </w:pPr>
    </w:lvl>
    <w:lvl w:ilvl="4" w:tentative="0">
      <w:start w:val="1"/>
      <w:numFmt w:val="lowerLetter"/>
      <w:lvlText w:val="%5."/>
      <w:lvlJc w:val="left"/>
      <w:pPr>
        <w:ind w:left="2892" w:hanging="360"/>
      </w:pPr>
    </w:lvl>
    <w:lvl w:ilvl="5" w:tentative="0">
      <w:start w:val="1"/>
      <w:numFmt w:val="lowerRoman"/>
      <w:lvlText w:val="%6."/>
      <w:lvlJc w:val="right"/>
      <w:pPr>
        <w:ind w:left="3612" w:hanging="180"/>
      </w:pPr>
    </w:lvl>
    <w:lvl w:ilvl="6" w:tentative="0">
      <w:start w:val="1"/>
      <w:numFmt w:val="decimal"/>
      <w:lvlText w:val="%7."/>
      <w:lvlJc w:val="left"/>
      <w:pPr>
        <w:ind w:left="4332" w:hanging="360"/>
      </w:pPr>
    </w:lvl>
    <w:lvl w:ilvl="7" w:tentative="0">
      <w:start w:val="1"/>
      <w:numFmt w:val="lowerLetter"/>
      <w:lvlText w:val="%8."/>
      <w:lvlJc w:val="left"/>
      <w:pPr>
        <w:ind w:left="5052" w:hanging="360"/>
      </w:pPr>
    </w:lvl>
    <w:lvl w:ilvl="8" w:tentative="0">
      <w:start w:val="1"/>
      <w:numFmt w:val="lowerRoman"/>
      <w:lvlText w:val="%9."/>
      <w:lvlJc w:val="right"/>
      <w:pPr>
        <w:ind w:left="5772" w:hanging="180"/>
      </w:pPr>
    </w:lvl>
  </w:abstractNum>
  <w:abstractNum w:abstractNumId="2">
    <w:nsid w:val="655D74AE"/>
    <w:multiLevelType w:val="multilevel"/>
    <w:tmpl w:val="655D74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hideGrammatical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016C6"/>
    <w:rsid w:val="0001162B"/>
    <w:rsid w:val="00050902"/>
    <w:rsid w:val="000759E3"/>
    <w:rsid w:val="000A48E3"/>
    <w:rsid w:val="000C4B4F"/>
    <w:rsid w:val="000C67B0"/>
    <w:rsid w:val="001022D1"/>
    <w:rsid w:val="00116744"/>
    <w:rsid w:val="00131168"/>
    <w:rsid w:val="001443E5"/>
    <w:rsid w:val="00154C32"/>
    <w:rsid w:val="0019288B"/>
    <w:rsid w:val="001933B8"/>
    <w:rsid w:val="001A4F6D"/>
    <w:rsid w:val="001A63BE"/>
    <w:rsid w:val="001B10EC"/>
    <w:rsid w:val="001B4370"/>
    <w:rsid w:val="00212B01"/>
    <w:rsid w:val="002450BA"/>
    <w:rsid w:val="002552D7"/>
    <w:rsid w:val="0025726C"/>
    <w:rsid w:val="0027476C"/>
    <w:rsid w:val="002909EA"/>
    <w:rsid w:val="002D3BC6"/>
    <w:rsid w:val="002F45AC"/>
    <w:rsid w:val="00337D4F"/>
    <w:rsid w:val="003A1594"/>
    <w:rsid w:val="00434B58"/>
    <w:rsid w:val="00437104"/>
    <w:rsid w:val="0046099F"/>
    <w:rsid w:val="00467ABF"/>
    <w:rsid w:val="00495F4D"/>
    <w:rsid w:val="004C67CD"/>
    <w:rsid w:val="00525FC7"/>
    <w:rsid w:val="00544AE0"/>
    <w:rsid w:val="005461C3"/>
    <w:rsid w:val="005667E2"/>
    <w:rsid w:val="00585B65"/>
    <w:rsid w:val="005A61D0"/>
    <w:rsid w:val="005C2934"/>
    <w:rsid w:val="005C2ABC"/>
    <w:rsid w:val="00656442"/>
    <w:rsid w:val="00657859"/>
    <w:rsid w:val="00663AB0"/>
    <w:rsid w:val="00680125"/>
    <w:rsid w:val="006B36CB"/>
    <w:rsid w:val="006D2D46"/>
    <w:rsid w:val="00762FC1"/>
    <w:rsid w:val="0078123F"/>
    <w:rsid w:val="007F07C9"/>
    <w:rsid w:val="0082314E"/>
    <w:rsid w:val="00831E5D"/>
    <w:rsid w:val="00833CE8"/>
    <w:rsid w:val="0084416F"/>
    <w:rsid w:val="008A34CA"/>
    <w:rsid w:val="008D44E6"/>
    <w:rsid w:val="008F6592"/>
    <w:rsid w:val="00916A54"/>
    <w:rsid w:val="0094206A"/>
    <w:rsid w:val="009512FE"/>
    <w:rsid w:val="009535AD"/>
    <w:rsid w:val="00961701"/>
    <w:rsid w:val="00962EEB"/>
    <w:rsid w:val="00965273"/>
    <w:rsid w:val="009947C6"/>
    <w:rsid w:val="009D4331"/>
    <w:rsid w:val="009E218A"/>
    <w:rsid w:val="009E7070"/>
    <w:rsid w:val="00A116D8"/>
    <w:rsid w:val="00A514B4"/>
    <w:rsid w:val="00A74F54"/>
    <w:rsid w:val="00A832E9"/>
    <w:rsid w:val="00A95FE3"/>
    <w:rsid w:val="00AA2501"/>
    <w:rsid w:val="00AC2EB9"/>
    <w:rsid w:val="00B06B9D"/>
    <w:rsid w:val="00B3208A"/>
    <w:rsid w:val="00B3521C"/>
    <w:rsid w:val="00B665E6"/>
    <w:rsid w:val="00B933E8"/>
    <w:rsid w:val="00BA7CC7"/>
    <w:rsid w:val="00BE3315"/>
    <w:rsid w:val="00C501E5"/>
    <w:rsid w:val="00C54C56"/>
    <w:rsid w:val="00C81414"/>
    <w:rsid w:val="00CB6563"/>
    <w:rsid w:val="00D51484"/>
    <w:rsid w:val="00D605FB"/>
    <w:rsid w:val="00D877EB"/>
    <w:rsid w:val="00D93A78"/>
    <w:rsid w:val="00DE6880"/>
    <w:rsid w:val="00DF64BF"/>
    <w:rsid w:val="00E14F1E"/>
    <w:rsid w:val="00E46316"/>
    <w:rsid w:val="00E52A48"/>
    <w:rsid w:val="00E72D25"/>
    <w:rsid w:val="00E81D1D"/>
    <w:rsid w:val="00E85623"/>
    <w:rsid w:val="00E873FF"/>
    <w:rsid w:val="00EC4246"/>
    <w:rsid w:val="00EE76BE"/>
    <w:rsid w:val="00F95B30"/>
    <w:rsid w:val="00FA5B1F"/>
    <w:rsid w:val="00FA68BA"/>
    <w:rsid w:val="00FD21F8"/>
    <w:rsid w:val="65B151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2"/>
    <w:semiHidden/>
    <w:unhideWhenUsed/>
    <w:qFormat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6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8">
    <w:name w:val="Zaglavlje Char"/>
    <w:basedOn w:val="2"/>
    <w:link w:val="7"/>
    <w:qFormat/>
    <w:uiPriority w:val="99"/>
  </w:style>
  <w:style w:type="character" w:customStyle="1" w:styleId="9">
    <w:name w:val="Podnožje Char"/>
    <w:basedOn w:val="2"/>
    <w:link w:val="6"/>
    <w:qFormat/>
    <w:uiPriority w:val="99"/>
  </w:style>
  <w:style w:type="character" w:customStyle="1" w:styleId="10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ijelo teksta Char"/>
    <w:basedOn w:val="2"/>
    <w:link w:val="5"/>
    <w:semiHidden/>
    <w:qFormat/>
    <w:uiPriority w:val="0"/>
    <w:rPr>
      <w:rFonts w:ascii="Arial" w:hAnsi="Arial" w:eastAsia="Times New Roman" w:cs="Times New Roman"/>
      <w:sz w:val="24"/>
      <w:szCs w:val="20"/>
      <w:lang w:val="en-GB"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1389</Characters>
  <Lines>11</Lines>
  <Paragraphs>3</Paragraphs>
  <TotalTime>114</TotalTime>
  <ScaleCrop>false</ScaleCrop>
  <LinksUpToDate>false</LinksUpToDate>
  <CharactersWithSpaces>1629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2024-03-07T07:22:00Z</dcterms:created>
  <dc:creator>Municipal d.o.o.</dc:creator>
  <cp:lastModifiedBy>proce</cp:lastModifiedBy>
  <cp:lastPrinted>2024-05-14T08:38:00Z</cp:lastPrinted>
  <dcterms:modified xsi:type="dcterms:W3CDTF">2025-11-07T13:17:35Z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878DE8209CD548C59BB75768622C2A25_12</vt:lpwstr>
  </property>
</Properties>
</file>